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899" w:rsidRDefault="00411899" w:rsidP="00411899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040/2024</w:t>
      </w:r>
    </w:p>
    <w:p w:rsidR="00411899" w:rsidRDefault="00411899" w:rsidP="00411899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411899" w:rsidRDefault="00411899" w:rsidP="00411899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SERVIDORES</w:t>
      </w:r>
      <w:proofErr w:type="gramStart"/>
      <w:r>
        <w:rPr>
          <w:rFonts w:ascii="Times New Roman" w:hAnsi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/>
          <w:sz w:val="24"/>
          <w:szCs w:val="24"/>
        </w:rPr>
        <w:t>A PARTICIPAR DE SEMINÁRIO, E DA OUTRAS PROVIDÊNCIAS.</w:t>
      </w:r>
    </w:p>
    <w:p w:rsidR="00411899" w:rsidRDefault="00411899" w:rsidP="00411899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411899" w:rsidRDefault="00411899" w:rsidP="00411899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LEANDRO GONÇALVES FERREIRA DE LIMA, Vereador Presidente da Câmara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411899" w:rsidRDefault="00411899" w:rsidP="00411899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411899" w:rsidRDefault="00411899" w:rsidP="00411899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411899" w:rsidRDefault="00411899" w:rsidP="00411899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411899" w:rsidRDefault="00411899" w:rsidP="00411899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os Servidores Renan Formentini Pereira e </w:t>
      </w:r>
      <w:proofErr w:type="spellStart"/>
      <w:r>
        <w:rPr>
          <w:rFonts w:ascii="Times New Roman" w:hAnsi="Times New Roman"/>
          <w:sz w:val="24"/>
          <w:szCs w:val="24"/>
        </w:rPr>
        <w:t>Maikel</w:t>
      </w:r>
      <w:proofErr w:type="spellEnd"/>
      <w:r>
        <w:rPr>
          <w:rFonts w:ascii="Times New Roman" w:hAnsi="Times New Roman"/>
          <w:sz w:val="24"/>
          <w:szCs w:val="24"/>
        </w:rPr>
        <w:t xml:space="preserve"> Casagrande a participar do 154.° SEMINÁRIO DE GESTÃO MUNICIPAL, nos dias 29, 30, 31 de Outubro de 2024 e dia 01 de novembro de 2024,  na cidade de Porto Alegre –RS, uma realização da </w:t>
      </w:r>
      <w:r w:rsidR="00902880">
        <w:rPr>
          <w:rFonts w:ascii="Times New Roman" w:hAnsi="Times New Roman"/>
          <w:sz w:val="24"/>
          <w:szCs w:val="24"/>
        </w:rPr>
        <w:t>CAPACITAR &amp; CONHECIMENTO</w:t>
      </w:r>
      <w:r>
        <w:rPr>
          <w:rFonts w:ascii="Times New Roman" w:hAnsi="Times New Roman"/>
          <w:sz w:val="24"/>
          <w:szCs w:val="24"/>
        </w:rPr>
        <w:t>.</w:t>
      </w:r>
    </w:p>
    <w:p w:rsidR="00411899" w:rsidRDefault="00411899" w:rsidP="00411899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411899" w:rsidRDefault="00411899" w:rsidP="00411899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411899" w:rsidRDefault="00411899" w:rsidP="00411899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 DA CÂMARA DE VEREADORES, dia</w:t>
      </w:r>
      <w:proofErr w:type="gramStart"/>
      <w:r>
        <w:rPr>
          <w:rFonts w:ascii="Times New Roman" w:hAnsi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/>
          <w:sz w:val="24"/>
          <w:szCs w:val="24"/>
        </w:rPr>
        <w:t>24 de Outubro de 2024.</w:t>
      </w:r>
    </w:p>
    <w:p w:rsidR="00411899" w:rsidRDefault="00411899" w:rsidP="00411899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411899" w:rsidRDefault="00411899" w:rsidP="00411899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    Vereador Leandro Gonçalves Ferreira de Lima</w:t>
      </w:r>
    </w:p>
    <w:p w:rsidR="00411899" w:rsidRDefault="00411899" w:rsidP="00411899">
      <w:r>
        <w:rPr>
          <w:rFonts w:ascii="Times New Roman" w:hAnsi="Times New Roman"/>
          <w:i/>
          <w:sz w:val="24"/>
          <w:szCs w:val="24"/>
        </w:rPr>
        <w:t xml:space="preserve">                                             </w:t>
      </w:r>
      <w:r>
        <w:rPr>
          <w:rFonts w:ascii="Times New Roman" w:hAnsi="Times New Roman"/>
          <w:sz w:val="24"/>
          <w:szCs w:val="24"/>
        </w:rPr>
        <w:t>Presidente</w:t>
      </w:r>
    </w:p>
    <w:p w:rsidR="00411899" w:rsidRDefault="00411899" w:rsidP="00411899"/>
    <w:p w:rsidR="00411899" w:rsidRDefault="00411899" w:rsidP="00411899"/>
    <w:p w:rsidR="0014649F" w:rsidRDefault="0014649F"/>
    <w:sectPr w:rsidR="0014649F" w:rsidSect="00411899">
      <w:pgSz w:w="11906" w:h="16838"/>
      <w:pgMar w:top="2977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474"/>
    <w:rsid w:val="0014649F"/>
    <w:rsid w:val="001C1474"/>
    <w:rsid w:val="00384920"/>
    <w:rsid w:val="00411899"/>
    <w:rsid w:val="00902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899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899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9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144</Words>
  <Characters>782</Characters>
  <Application>Microsoft Office Word</Application>
  <DocSecurity>0</DocSecurity>
  <Lines>6</Lines>
  <Paragraphs>1</Paragraphs>
  <ScaleCrop>false</ScaleCrop>
  <Company/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5</cp:revision>
  <cp:lastPrinted>2024-10-24T17:26:00Z</cp:lastPrinted>
  <dcterms:created xsi:type="dcterms:W3CDTF">2024-10-24T17:07:00Z</dcterms:created>
  <dcterms:modified xsi:type="dcterms:W3CDTF">2024-10-24T17:26:00Z</dcterms:modified>
</cp:coreProperties>
</file>